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0B6E76" w:rsidRDefault="000B6E76" w:rsidP="000B6E76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633E25" w:rsidRPr="00A72A2B" w:rsidRDefault="00A72A2B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Даниела Николаева Начева</w:t>
      </w:r>
    </w:p>
    <w:p w:rsidR="00633E25" w:rsidRPr="00633E25" w:rsidRDefault="00633E25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 w:rsidRPr="00633E25">
        <w:rPr>
          <w:rFonts w:ascii="Verdana" w:hAnsi="Verdana"/>
          <w:bCs/>
          <w:noProof/>
          <w:lang w:val="bg-BG"/>
        </w:rPr>
        <w:t>гр.</w:t>
      </w:r>
      <w:r>
        <w:rPr>
          <w:rFonts w:ascii="Verdana" w:hAnsi="Verdana"/>
          <w:b/>
          <w:bCs/>
          <w:noProof/>
          <w:lang w:val="bg-BG"/>
        </w:rPr>
        <w:t xml:space="preserve"> </w:t>
      </w:r>
      <w:r w:rsidR="00E11ED0">
        <w:rPr>
          <w:rFonts w:ascii="Verdana" w:hAnsi="Verdana"/>
          <w:bCs/>
          <w:noProof/>
          <w:lang w:val="bg-BG"/>
        </w:rPr>
        <w:t>Ямбол</w:t>
      </w:r>
      <w:bookmarkStart w:id="0" w:name="_GoBack"/>
      <w:bookmarkEnd w:id="0"/>
    </w:p>
    <w:p w:rsidR="000B6E76" w:rsidRDefault="000B6E76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0D1170">
        <w:rPr>
          <w:rFonts w:ascii="Verdana" w:hAnsi="Verdana"/>
          <w:b/>
          <w:bCs/>
          <w:noProof/>
          <w:lang w:val="bg-BG"/>
        </w:rPr>
        <w:t xml:space="preserve"> </w:t>
      </w:r>
      <w:r w:rsidR="00130458">
        <w:rPr>
          <w:rFonts w:ascii="Verdana" w:hAnsi="Verdana"/>
          <w:b/>
          <w:bCs/>
          <w:noProof/>
          <w:lang w:val="bg-BG"/>
        </w:rPr>
        <w:t>Р</w:t>
      </w:r>
      <w:r w:rsidR="00633E25">
        <w:rPr>
          <w:rFonts w:ascii="Verdana" w:hAnsi="Verdana"/>
          <w:b/>
          <w:bCs/>
          <w:noProof/>
          <w:lang w:val="bg-BG"/>
        </w:rPr>
        <w:t>одопи</w:t>
      </w:r>
    </w:p>
    <w:p w:rsidR="000D1170" w:rsidRDefault="000D1170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</w:t>
      </w:r>
      <w:r w:rsidR="00130458">
        <w:rPr>
          <w:rFonts w:ascii="Verdana" w:hAnsi="Verdana"/>
          <w:b/>
          <w:bCs/>
          <w:noProof/>
          <w:lang w:val="bg-BG"/>
        </w:rPr>
        <w:t xml:space="preserve"> Б</w:t>
      </w:r>
      <w:r w:rsidR="00633E25">
        <w:rPr>
          <w:rFonts w:ascii="Verdana" w:hAnsi="Verdana"/>
          <w:b/>
          <w:bCs/>
          <w:noProof/>
          <w:lang w:val="bg-BG"/>
        </w:rPr>
        <w:t>рестник</w:t>
      </w:r>
    </w:p>
    <w:p w:rsidR="00D8760C" w:rsidRPr="000B6E76" w:rsidRDefault="00D8760C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0B6E76" w:rsidRPr="000B6E76" w:rsidRDefault="000B6E76" w:rsidP="000B6E76">
      <w:pPr>
        <w:ind w:right="240"/>
        <w:jc w:val="both"/>
        <w:rPr>
          <w:rFonts w:ascii="Verdana" w:hAnsi="Verdana"/>
          <w:b/>
          <w:lang w:val="ru-RU"/>
        </w:rPr>
      </w:pPr>
    </w:p>
    <w:p w:rsidR="002677B6" w:rsidRPr="00130458" w:rsidRDefault="000B6E76" w:rsidP="00130458">
      <w:pPr>
        <w:tabs>
          <w:tab w:val="left" w:pos="9214"/>
        </w:tabs>
        <w:ind w:right="283"/>
        <w:jc w:val="both"/>
        <w:rPr>
          <w:rFonts w:ascii="Verdana" w:hAnsi="Verdana"/>
          <w:bCs/>
          <w:lang w:val="ru-RU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>: Внесено с вх. № ОВОС-</w:t>
      </w:r>
      <w:r w:rsidR="000D1170">
        <w:rPr>
          <w:rFonts w:ascii="Verdana" w:hAnsi="Verdana"/>
          <w:lang w:val="ru-RU"/>
        </w:rPr>
        <w:t>9</w:t>
      </w:r>
      <w:r w:rsidR="00A72A2B">
        <w:rPr>
          <w:rFonts w:ascii="Verdana" w:hAnsi="Verdana"/>
          <w:lang w:val="ru-RU"/>
        </w:rPr>
        <w:t>82</w:t>
      </w:r>
      <w:r w:rsidRPr="000B6E76">
        <w:rPr>
          <w:rFonts w:ascii="Verdana" w:hAnsi="Verdana"/>
          <w:lang w:val="ru-RU"/>
        </w:rPr>
        <w:t>/</w:t>
      </w:r>
      <w:r w:rsidR="002677B6">
        <w:rPr>
          <w:rFonts w:ascii="Verdana" w:hAnsi="Verdana"/>
          <w:lang w:val="ru-RU"/>
        </w:rPr>
        <w:t>2</w:t>
      </w:r>
      <w:r w:rsidR="00A72A2B">
        <w:rPr>
          <w:rFonts w:ascii="Verdana" w:hAnsi="Verdana"/>
          <w:lang w:val="ru-RU"/>
        </w:rPr>
        <w:t>4</w:t>
      </w:r>
      <w:r w:rsidRPr="000B6E76">
        <w:rPr>
          <w:rFonts w:ascii="Verdana" w:hAnsi="Verdana"/>
          <w:lang w:val="ru-RU"/>
        </w:rPr>
        <w:t xml:space="preserve">.07.2015г. </w:t>
      </w:r>
      <w:r w:rsidRPr="000B6E76">
        <w:rPr>
          <w:rFonts w:ascii="Verdana" w:hAnsi="Verdana"/>
          <w:bCs/>
          <w:lang w:val="ru-RU"/>
        </w:rPr>
        <w:t>уведомление</w:t>
      </w:r>
      <w:r w:rsidRPr="000B6E76">
        <w:rPr>
          <w:rFonts w:ascii="Verdana" w:hAnsi="Verdana"/>
          <w:lang w:val="ru-RU"/>
        </w:rPr>
        <w:t xml:space="preserve"> за инвестиционно предложение</w:t>
      </w:r>
      <w:r w:rsidR="00FD5B0D" w:rsidRPr="002677B6">
        <w:rPr>
          <w:rFonts w:ascii="Verdana" w:hAnsi="Verdana"/>
          <w:b/>
          <w:lang w:val="ru-RU"/>
        </w:rPr>
        <w:t>:</w:t>
      </w:r>
      <w:r w:rsidR="00616880" w:rsidRPr="002677B6">
        <w:rPr>
          <w:rFonts w:ascii="Verdana" w:hAnsi="Verdana"/>
          <w:b/>
          <w:lang w:val="ru-RU"/>
        </w:rPr>
        <w:t xml:space="preserve"> </w:t>
      </w:r>
      <w:r w:rsidR="002677B6" w:rsidRPr="002677B6">
        <w:rPr>
          <w:rFonts w:ascii="Verdana" w:hAnsi="Verdana"/>
          <w:b/>
          <w:lang w:val="ru-RU"/>
        </w:rPr>
        <w:t>«</w:t>
      </w:r>
      <w:r w:rsidR="00A72A2B">
        <w:rPr>
          <w:rFonts w:ascii="Verdana" w:hAnsi="Verdana"/>
          <w:b/>
          <w:lang w:val="ru-RU"/>
        </w:rPr>
        <w:t>Отглеждане на падпадъци, увеличаване броят им от 780 на 1040 бр</w:t>
      </w:r>
      <w:r w:rsidR="006B5AFC">
        <w:rPr>
          <w:rFonts w:ascii="Verdana" w:hAnsi="Verdana"/>
          <w:b/>
          <w:lang w:val="ru-RU"/>
        </w:rPr>
        <w:t>.</w:t>
      </w:r>
      <w:r w:rsidR="00130458">
        <w:rPr>
          <w:rFonts w:ascii="Verdana" w:hAnsi="Verdana"/>
          <w:b/>
          <w:lang w:val="ru-RU"/>
        </w:rPr>
        <w:t xml:space="preserve">» </w:t>
      </w:r>
      <w:r w:rsidR="00130458" w:rsidRPr="00130458">
        <w:rPr>
          <w:rFonts w:ascii="Verdana" w:hAnsi="Verdana"/>
          <w:lang w:val="ru-RU"/>
        </w:rPr>
        <w:t xml:space="preserve">в </w:t>
      </w:r>
      <w:r w:rsidR="00633E25" w:rsidRPr="00633E25">
        <w:rPr>
          <w:rFonts w:ascii="Verdana" w:hAnsi="Verdana"/>
          <w:lang w:val="ru-RU"/>
        </w:rPr>
        <w:t>УПИ</w:t>
      </w:r>
      <w:r w:rsidR="006B3412">
        <w:rPr>
          <w:rFonts w:ascii="Verdana" w:hAnsi="Verdana"/>
          <w:lang w:val="ru-RU"/>
        </w:rPr>
        <w:t xml:space="preserve"> </w:t>
      </w:r>
      <w:r w:rsidR="00633E25" w:rsidRPr="00633E25">
        <w:rPr>
          <w:rFonts w:ascii="Verdana" w:hAnsi="Verdana"/>
          <w:lang w:val="ru-RU"/>
        </w:rPr>
        <w:t>I-</w:t>
      </w:r>
      <w:r w:rsidR="006B3412">
        <w:rPr>
          <w:rFonts w:ascii="Verdana" w:hAnsi="Verdana"/>
          <w:lang w:val="ru-RU"/>
        </w:rPr>
        <w:t xml:space="preserve"> 17,</w:t>
      </w:r>
      <w:r w:rsidR="00633E25" w:rsidRPr="00633E25">
        <w:rPr>
          <w:rFonts w:ascii="Verdana" w:hAnsi="Verdana"/>
          <w:lang w:val="ru-RU"/>
        </w:rPr>
        <w:t xml:space="preserve"> кв</w:t>
      </w:r>
      <w:r w:rsidR="006B3412">
        <w:rPr>
          <w:rFonts w:ascii="Verdana" w:hAnsi="Verdana"/>
          <w:lang w:val="ru-RU"/>
        </w:rPr>
        <w:t>.</w:t>
      </w:r>
      <w:r w:rsidR="00633E25" w:rsidRPr="00633E25">
        <w:rPr>
          <w:rFonts w:ascii="Verdana" w:hAnsi="Verdana"/>
          <w:lang w:val="ru-RU"/>
        </w:rPr>
        <w:t xml:space="preserve"> </w:t>
      </w:r>
      <w:r w:rsidR="006B3412">
        <w:rPr>
          <w:rFonts w:ascii="Verdana" w:hAnsi="Verdana"/>
          <w:lang w:val="ru-RU"/>
        </w:rPr>
        <w:t>7а</w:t>
      </w:r>
      <w:r w:rsidR="00633E25">
        <w:rPr>
          <w:rFonts w:ascii="Verdana" w:hAnsi="Verdana"/>
          <w:lang w:val="ru-RU"/>
        </w:rPr>
        <w:t>, с. Брестник, Община «Родопи»</w:t>
      </w:r>
      <w:r w:rsidR="006B3412">
        <w:rPr>
          <w:rFonts w:ascii="Verdana" w:hAnsi="Verdana"/>
          <w:lang w:val="ru-RU"/>
        </w:rPr>
        <w:t>.</w:t>
      </w:r>
    </w:p>
    <w:p w:rsidR="00130458" w:rsidRDefault="00130458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 w:rsidR="00866517">
        <w:rPr>
          <w:rFonts w:ascii="Verdana" w:hAnsi="Verdana"/>
          <w:b/>
          <w:bCs/>
          <w:lang w:val="ru-RU"/>
        </w:rPr>
        <w:t>а госпожо Начева</w:t>
      </w:r>
      <w:r w:rsidR="00A76C9F">
        <w:rPr>
          <w:rFonts w:ascii="Verdana" w:hAnsi="Verdana"/>
          <w:b/>
          <w:bCs/>
          <w:lang w:val="ru-RU"/>
        </w:rPr>
        <w:t>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D11350" w:rsidRPr="006A7631" w:rsidRDefault="00D11350" w:rsidP="00D11350">
      <w:pPr>
        <w:pStyle w:val="ListParagraph"/>
        <w:numPr>
          <w:ilvl w:val="0"/>
          <w:numId w:val="1"/>
        </w:numPr>
        <w:tabs>
          <w:tab w:val="clear" w:pos="720"/>
          <w:tab w:val="num" w:pos="0"/>
        </w:tabs>
        <w:ind w:left="0" w:right="283" w:firstLine="360"/>
        <w:jc w:val="both"/>
        <w:rPr>
          <w:rFonts w:ascii="Verdana" w:hAnsi="Verdana"/>
          <w:lang w:val="ru-RU"/>
        </w:rPr>
      </w:pPr>
      <w:r w:rsidRPr="006A7631">
        <w:rPr>
          <w:rFonts w:ascii="Verdana" w:hAnsi="Verdana"/>
          <w:lang w:val="ru-RU"/>
        </w:rPr>
        <w:t>Вашето инвестиционно предложение следва да се разглежда, като разширение на дейност, попадаща в приложение 2 от ЗООС и</w:t>
      </w:r>
      <w:r>
        <w:rPr>
          <w:rFonts w:ascii="Verdana" w:hAnsi="Verdana"/>
          <w:lang w:val="ru-RU"/>
        </w:rPr>
        <w:t xml:space="preserve">  на основание чл. 93, ал.1, т.</w:t>
      </w:r>
      <w:r w:rsidRPr="006A7631">
        <w:rPr>
          <w:rFonts w:ascii="Verdana" w:hAnsi="Verdana"/>
          <w:lang w:val="ru-RU"/>
        </w:rPr>
        <w:t>2 от същия закон подлежи на преценяване на необходимостта от извършване на ОВОС</w:t>
      </w:r>
      <w:r>
        <w:rPr>
          <w:rFonts w:ascii="Verdana" w:hAnsi="Verdana"/>
          <w:lang w:val="ru-RU"/>
        </w:rPr>
        <w:t>.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84118" w:rsidRDefault="00145EF1" w:rsidP="00984118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D8760C"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</w:t>
      </w:r>
      <w:r w:rsidR="00130458">
        <w:rPr>
          <w:rFonts w:ascii="Verdana" w:hAnsi="Verdana"/>
        </w:rPr>
        <w:t>Р</w:t>
      </w:r>
      <w:r w:rsidR="00633E25">
        <w:rPr>
          <w:rFonts w:ascii="Verdana" w:hAnsi="Verdana"/>
        </w:rPr>
        <w:t>одопи</w:t>
      </w:r>
      <w:r w:rsidR="00D8760C">
        <w:rPr>
          <w:rFonts w:ascii="Verdana" w:hAnsi="Verdana"/>
        </w:rPr>
        <w:t xml:space="preserve"> и с.</w:t>
      </w:r>
      <w:r w:rsidR="00130458">
        <w:rPr>
          <w:rFonts w:ascii="Verdana" w:hAnsi="Verdana"/>
        </w:rPr>
        <w:t xml:space="preserve"> Б</w:t>
      </w:r>
      <w:r w:rsidR="00633E25">
        <w:rPr>
          <w:rFonts w:ascii="Verdana" w:hAnsi="Verdana"/>
        </w:rPr>
        <w:t>рестник</w:t>
      </w:r>
      <w:r w:rsidR="002677B6">
        <w:rPr>
          <w:rFonts w:ascii="Verdana" w:hAnsi="Verdana"/>
        </w:rPr>
        <w:t xml:space="preserve"> </w:t>
      </w:r>
    </w:p>
    <w:p w:rsidR="00145EF1" w:rsidRPr="00516466" w:rsidRDefault="00145EF1" w:rsidP="00984118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130458">
        <w:rPr>
          <w:rFonts w:ascii="Verdana" w:hAnsi="Verdana"/>
          <w:highlight w:val="white"/>
          <w:shd w:val="clear" w:color="auto" w:fill="FEFEFE"/>
          <w:lang w:val="bg-BG"/>
        </w:rPr>
        <w:t xml:space="preserve">ите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130458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 w:rsidR="002677B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 w:rsidR="0090664A">
        <w:rPr>
          <w:rFonts w:ascii="Verdana" w:hAnsi="Verdana"/>
          <w:b/>
          <w:lang w:val="bg-BG"/>
        </w:rPr>
        <w:t>000</w:t>
      </w:r>
      <w:r w:rsidR="00633E25">
        <w:rPr>
          <w:rFonts w:ascii="Verdana" w:hAnsi="Verdana"/>
          <w:b/>
          <w:lang w:val="bg-BG"/>
        </w:rPr>
        <w:t>1033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633E25">
        <w:rPr>
          <w:rFonts w:ascii="Verdana" w:hAnsi="Verdana"/>
          <w:b/>
          <w:lang w:val="bg-BG"/>
        </w:rPr>
        <w:t>Брестовица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AE7758" w:rsidP="00AE7758">
      <w:pPr>
        <w:pStyle w:val="Footer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</w:t>
      </w:r>
    </w:p>
    <w:p w:rsidR="00616880" w:rsidRPr="00616880" w:rsidRDefault="00616880" w:rsidP="00616880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616880" w:rsidRPr="00616880" w:rsidRDefault="00616880" w:rsidP="00616880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>Доц. Стефан Шилев</w:t>
      </w:r>
    </w:p>
    <w:p w:rsidR="00616880" w:rsidRPr="00616880" w:rsidRDefault="00616880" w:rsidP="00616880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0B6E76" w:rsidRDefault="000B6E76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CF6603" w:rsidRDefault="00CF6603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CF6603" w:rsidRDefault="00CF6603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CF6603" w:rsidRDefault="00CF6603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A57C24" w:rsidRDefault="00A57C24" w:rsidP="007A080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A57C24" w:rsidRDefault="00A57C24" w:rsidP="007A080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sectPr w:rsidR="00A57C2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2D74B8F" wp14:editId="787AAA7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1F50B614" wp14:editId="7665DD54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F50B614" wp14:editId="7665DD54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3203FAA" wp14:editId="3737502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4FF3211E" wp14:editId="3D4A5597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FF3211E" wp14:editId="3D4A559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14EA0780" wp14:editId="712E679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488DCE" wp14:editId="2674E73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DD5DD9F" wp14:editId="40A41E0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1170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0458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45A1"/>
    <w:rsid w:val="00154A8D"/>
    <w:rsid w:val="00155562"/>
    <w:rsid w:val="00160902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7B6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3960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1D34"/>
    <w:rsid w:val="00523B37"/>
    <w:rsid w:val="00523EC7"/>
    <w:rsid w:val="00527C1A"/>
    <w:rsid w:val="00531E84"/>
    <w:rsid w:val="00537F47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0E33"/>
    <w:rsid w:val="00572451"/>
    <w:rsid w:val="00572D4C"/>
    <w:rsid w:val="00575F17"/>
    <w:rsid w:val="00577837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367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6880"/>
    <w:rsid w:val="00617E82"/>
    <w:rsid w:val="00632DFF"/>
    <w:rsid w:val="00633025"/>
    <w:rsid w:val="00633E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3412"/>
    <w:rsid w:val="006B403B"/>
    <w:rsid w:val="006B5AFC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3EE4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9EF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444A"/>
    <w:rsid w:val="00856D1D"/>
    <w:rsid w:val="0085724E"/>
    <w:rsid w:val="008579E2"/>
    <w:rsid w:val="0086143B"/>
    <w:rsid w:val="008645D2"/>
    <w:rsid w:val="00866517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1DB5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4405"/>
    <w:rsid w:val="009C6147"/>
    <w:rsid w:val="009D2CD2"/>
    <w:rsid w:val="009D2E22"/>
    <w:rsid w:val="009D3589"/>
    <w:rsid w:val="009E17C9"/>
    <w:rsid w:val="009E27E8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7C24"/>
    <w:rsid w:val="00A61022"/>
    <w:rsid w:val="00A61C67"/>
    <w:rsid w:val="00A645DE"/>
    <w:rsid w:val="00A72A2B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5032"/>
    <w:rsid w:val="00AA60B8"/>
    <w:rsid w:val="00AA6E7F"/>
    <w:rsid w:val="00AB3623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919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09C7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7517"/>
    <w:rsid w:val="00CC17FB"/>
    <w:rsid w:val="00CC1BA9"/>
    <w:rsid w:val="00CC55D4"/>
    <w:rsid w:val="00CD1A3E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603"/>
    <w:rsid w:val="00CF6C31"/>
    <w:rsid w:val="00CF6DFC"/>
    <w:rsid w:val="00D00DA5"/>
    <w:rsid w:val="00D047CE"/>
    <w:rsid w:val="00D069C6"/>
    <w:rsid w:val="00D11350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60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1ED0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29E0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D113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D113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612</Words>
  <Characters>3494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9</cp:revision>
  <cp:lastPrinted>2015-08-07T07:05:00Z</cp:lastPrinted>
  <dcterms:created xsi:type="dcterms:W3CDTF">2015-08-07T06:49:00Z</dcterms:created>
  <dcterms:modified xsi:type="dcterms:W3CDTF">2015-08-10T07:26:00Z</dcterms:modified>
</cp:coreProperties>
</file>